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89C" w:rsidRPr="0039089C" w:rsidRDefault="0039089C" w:rsidP="0039089C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sz w:val="32"/>
          <w:szCs w:val="32"/>
          <w:lang w:eastAsia="ru-RU"/>
        </w:rPr>
      </w:pPr>
      <w:r w:rsidRPr="0039089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18.11.2020 г. №36</w:t>
      </w:r>
    </w:p>
    <w:p w:rsidR="0039089C" w:rsidRPr="0039089C" w:rsidRDefault="0039089C" w:rsidP="003908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39089C" w:rsidRPr="0039089C" w:rsidRDefault="0039089C" w:rsidP="003908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 xml:space="preserve">ИРКУТСКАЯ ОБЛАСТЬ </w:t>
      </w:r>
    </w:p>
    <w:p w:rsidR="0039089C" w:rsidRPr="0039089C" w:rsidRDefault="0039089C" w:rsidP="0039089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>БОХАНСКИЙ РАЙОН</w:t>
      </w:r>
      <w:r w:rsidRPr="0039089C">
        <w:rPr>
          <w:rFonts w:ascii="Arial" w:eastAsia="Calibri" w:hAnsi="Arial" w:cs="Arial"/>
          <w:b/>
          <w:sz w:val="32"/>
          <w:szCs w:val="32"/>
        </w:rPr>
        <w:br/>
        <w:t>МУНИЦИПАЛЬНОЕ ОБРАЗОВАНИЕ «ХОХОРСК»</w:t>
      </w:r>
    </w:p>
    <w:p w:rsidR="0039089C" w:rsidRPr="0039089C" w:rsidRDefault="0039089C" w:rsidP="0039089C">
      <w:pPr>
        <w:spacing w:after="20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9089C" w:rsidRPr="0039089C" w:rsidRDefault="0039089C" w:rsidP="0039089C">
      <w:pPr>
        <w:spacing w:after="20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 xml:space="preserve">ПОСТАНОВЛЕНИЕ </w:t>
      </w:r>
    </w:p>
    <w:p w:rsidR="0039089C" w:rsidRPr="0039089C" w:rsidRDefault="0039089C" w:rsidP="0039089C">
      <w:pPr>
        <w:spacing w:after="200" w:line="240" w:lineRule="auto"/>
        <w:jc w:val="center"/>
        <w:rPr>
          <w:rFonts w:ascii="Arial" w:eastAsia="Calibri" w:hAnsi="Arial" w:cs="Arial"/>
          <w:b/>
          <w:color w:val="FF0000"/>
          <w:sz w:val="32"/>
          <w:szCs w:val="32"/>
        </w:rPr>
      </w:pPr>
    </w:p>
    <w:p w:rsidR="0039089C" w:rsidRPr="0039089C" w:rsidRDefault="0039089C" w:rsidP="0039089C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39089C">
        <w:rPr>
          <w:rFonts w:ascii="Arial" w:eastAsia="Calibri" w:hAnsi="Arial" w:cs="Arial"/>
          <w:b/>
          <w:sz w:val="32"/>
          <w:szCs w:val="32"/>
        </w:rPr>
        <w:t>О ВНЕСЕНИИ ИЗМЕНЕНИЙ В ПОСТАНОВЛЕНИЕ АДМИНИСТРАЦИИ №33 ОТ 05.08.2019Г. «АДМИНИСТРАТИВНЫЙ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«ХОХОРСК»»</w:t>
      </w:r>
    </w:p>
    <w:p w:rsidR="0039089C" w:rsidRPr="0039089C" w:rsidRDefault="0039089C" w:rsidP="0039089C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9089C" w:rsidRPr="0039089C" w:rsidRDefault="0039089C" w:rsidP="0039089C">
      <w:pPr>
        <w:shd w:val="clear" w:color="auto" w:fill="FFFFFF"/>
        <w:spacing w:after="150" w:line="240" w:lineRule="auto"/>
        <w:ind w:firstLine="708"/>
        <w:jc w:val="both"/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</w:pPr>
      <w:r w:rsidRPr="0039089C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В целях повышения доступности муниципальной услуги, создания комфортных условий для заявителей, руководствуясь ст. 16 </w:t>
      </w:r>
      <w:hyperlink r:id="rId5" w:history="1">
        <w:r w:rsidRPr="0039089C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  <w:shd w:val="clear" w:color="auto" w:fill="FFFFFF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39089C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Pr="0039089C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  <w:shd w:val="clear" w:color="auto" w:fill="FFFFFF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39089C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, </w:t>
      </w:r>
      <w:r w:rsidRPr="0039089C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постановлением администрации муниципального образования «Хохорск»  </w:t>
      </w:r>
      <w:hyperlink r:id="rId7" w:history="1">
        <w:r w:rsidRPr="0039089C">
          <w:rPr>
            <w:rFonts w:ascii="Arial" w:eastAsia="Calibri" w:hAnsi="Arial" w:cs="Arial"/>
            <w:color w:val="0000FF"/>
            <w:spacing w:val="2"/>
            <w:sz w:val="24"/>
            <w:szCs w:val="24"/>
            <w:u w:val="single"/>
            <w:shd w:val="clear" w:color="auto" w:fill="FFFFFF"/>
          </w:rPr>
          <w:t>от 16.11.2020 N 35 "Об утверждении Положения о порядке разработки и утверждения административных регламентов предоставления муниципальных услуг"</w:t>
        </w:r>
      </w:hyperlink>
      <w:r w:rsidRPr="0039089C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и на основании  протеста  Западно-Байкальской межрайонной природоохранной прокуратуры,  администрация муниципального образования «Хохорск»,</w:t>
      </w:r>
      <w:r w:rsidRPr="0039089C">
        <w:rPr>
          <w:rFonts w:ascii="Arial" w:eastAsia="Calibri" w:hAnsi="Arial" w:cs="Arial"/>
          <w:color w:val="2D2D2D"/>
          <w:spacing w:val="2"/>
          <w:sz w:val="24"/>
          <w:szCs w:val="24"/>
          <w:shd w:val="clear" w:color="auto" w:fill="FFFFFF"/>
        </w:rPr>
        <w:t xml:space="preserve"> </w:t>
      </w:r>
    </w:p>
    <w:p w:rsidR="0039089C" w:rsidRPr="0039089C" w:rsidRDefault="0039089C" w:rsidP="0039089C">
      <w:pPr>
        <w:widowControl w:val="0"/>
        <w:spacing w:before="300" w:after="0" w:line="278" w:lineRule="exact"/>
        <w:ind w:left="40" w:right="20" w:firstLine="640"/>
        <w:jc w:val="both"/>
        <w:rPr>
          <w:rFonts w:ascii="Arial" w:eastAsia="Times New Roman" w:hAnsi="Arial" w:cs="Arial"/>
          <w:sz w:val="24"/>
          <w:szCs w:val="24"/>
        </w:rPr>
      </w:pPr>
    </w:p>
    <w:p w:rsidR="0039089C" w:rsidRPr="0039089C" w:rsidRDefault="0039089C" w:rsidP="0039089C">
      <w:pPr>
        <w:widowControl w:val="0"/>
        <w:spacing w:before="300" w:after="0" w:line="220" w:lineRule="exact"/>
        <w:jc w:val="center"/>
        <w:rPr>
          <w:rFonts w:ascii="Arial" w:eastAsia="Times New Roman" w:hAnsi="Arial" w:cs="Arial"/>
          <w:sz w:val="32"/>
          <w:szCs w:val="32"/>
        </w:rPr>
      </w:pPr>
      <w:r w:rsidRPr="0039089C">
        <w:rPr>
          <w:rFonts w:ascii="Arial" w:eastAsia="Times New Roman" w:hAnsi="Arial" w:cs="Arial"/>
          <w:sz w:val="32"/>
          <w:szCs w:val="32"/>
        </w:rPr>
        <w:t>ПОСТАНОВЛЯЕТ</w:t>
      </w:r>
    </w:p>
    <w:p w:rsidR="0039089C" w:rsidRPr="0039089C" w:rsidRDefault="0039089C" w:rsidP="0039089C">
      <w:pPr>
        <w:widowControl w:val="0"/>
        <w:spacing w:before="300" w:after="0" w:line="220" w:lineRule="exact"/>
        <w:jc w:val="center"/>
        <w:rPr>
          <w:rFonts w:ascii="Arial" w:eastAsia="Times New Roman" w:hAnsi="Arial" w:cs="Arial"/>
          <w:sz w:val="32"/>
          <w:szCs w:val="32"/>
        </w:rPr>
      </w:pPr>
    </w:p>
    <w:p w:rsidR="0039089C" w:rsidRPr="0039089C" w:rsidRDefault="0039089C" w:rsidP="0039089C">
      <w:pPr>
        <w:spacing w:after="200" w:line="276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39089C">
        <w:rPr>
          <w:rFonts w:ascii="Arial" w:eastAsia="Calibri" w:hAnsi="Arial" w:cs="Arial"/>
          <w:sz w:val="24"/>
          <w:szCs w:val="24"/>
        </w:rPr>
        <w:t xml:space="preserve">Внести </w:t>
      </w:r>
      <w:proofErr w:type="gramStart"/>
      <w:r w:rsidRPr="0039089C">
        <w:rPr>
          <w:rFonts w:ascii="Arial" w:eastAsia="Calibri" w:hAnsi="Arial" w:cs="Arial"/>
          <w:sz w:val="24"/>
          <w:szCs w:val="24"/>
        </w:rPr>
        <w:t>дополнения  в</w:t>
      </w:r>
      <w:proofErr w:type="gramEnd"/>
      <w:r w:rsidRPr="0039089C">
        <w:rPr>
          <w:rFonts w:ascii="Arial" w:eastAsia="Calibri" w:hAnsi="Arial" w:cs="Arial"/>
          <w:sz w:val="24"/>
          <w:szCs w:val="24"/>
        </w:rPr>
        <w:t xml:space="preserve"> постановление администрации №33 от 05.08.2020 «Административный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в жилое помещение, находящегося на территории муниципального образования «Хохорск»  </w:t>
      </w:r>
    </w:p>
    <w:p w:rsidR="0039089C" w:rsidRPr="0039089C" w:rsidRDefault="0039089C" w:rsidP="0039089C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9089C">
        <w:rPr>
          <w:rFonts w:ascii="Arial" w:eastAsia="Calibri" w:hAnsi="Arial" w:cs="Arial"/>
          <w:sz w:val="24"/>
          <w:szCs w:val="24"/>
        </w:rPr>
        <w:lastRenderedPageBreak/>
        <w:t>В ч.</w:t>
      </w:r>
      <w:proofErr w:type="gramStart"/>
      <w:r w:rsidRPr="0039089C">
        <w:rPr>
          <w:rFonts w:ascii="Arial" w:eastAsia="Calibri" w:hAnsi="Arial" w:cs="Arial"/>
          <w:sz w:val="24"/>
          <w:szCs w:val="24"/>
        </w:rPr>
        <w:t>34  гл.</w:t>
      </w:r>
      <w:proofErr w:type="gramEnd"/>
      <w:r w:rsidRPr="0039089C">
        <w:rPr>
          <w:rFonts w:ascii="Arial" w:eastAsia="Calibri" w:hAnsi="Arial" w:cs="Arial"/>
          <w:sz w:val="24"/>
          <w:szCs w:val="24"/>
        </w:rPr>
        <w:t xml:space="preserve"> 9 добавить п. «е»</w:t>
      </w:r>
    </w:p>
    <w:p w:rsidR="0039089C" w:rsidRPr="0039089C" w:rsidRDefault="0039089C" w:rsidP="0039089C">
      <w:pPr>
        <w:spacing w:after="200" w:line="276" w:lineRule="auto"/>
        <w:ind w:left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39089C">
        <w:rPr>
          <w:rFonts w:ascii="Arial" w:eastAsia="Calibri" w:hAnsi="Arial" w:cs="Arial"/>
          <w:sz w:val="24"/>
          <w:szCs w:val="24"/>
        </w:rPr>
        <w:t>« е</w:t>
      </w:r>
      <w:proofErr w:type="gramEnd"/>
      <w:r w:rsidRPr="0039089C">
        <w:rPr>
          <w:rFonts w:ascii="Arial" w:eastAsia="Calibri" w:hAnsi="Arial" w:cs="Arial"/>
          <w:sz w:val="24"/>
          <w:szCs w:val="24"/>
        </w:rPr>
        <w:t xml:space="preserve">) </w:t>
      </w:r>
      <w:r w:rsidRPr="0039089C">
        <w:rPr>
          <w:rFonts w:ascii="Arial" w:eastAsia="Times New Roman" w:hAnsi="Arial" w:cs="Arial"/>
          <w:sz w:val="24"/>
          <w:szCs w:val="24"/>
        </w:rPr>
        <w:t xml:space="preserve">заключение государственной экологической экспертизы проектной документации на переводимое помещение  </w:t>
      </w:r>
    </w:p>
    <w:p w:rsidR="0039089C" w:rsidRPr="0039089C" w:rsidRDefault="0039089C" w:rsidP="00390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089C">
        <w:rPr>
          <w:rFonts w:ascii="Arial" w:eastAsia="Calibri" w:hAnsi="Arial" w:cs="Arial"/>
          <w:sz w:val="24"/>
          <w:szCs w:val="24"/>
        </w:rPr>
        <w:t xml:space="preserve">2. Опубликовать постановление в </w:t>
      </w:r>
      <w:proofErr w:type="gramStart"/>
      <w:r w:rsidRPr="0039089C">
        <w:rPr>
          <w:rFonts w:ascii="Arial" w:eastAsia="Calibri" w:hAnsi="Arial" w:cs="Arial"/>
          <w:sz w:val="24"/>
          <w:szCs w:val="24"/>
        </w:rPr>
        <w:t>муниципальном  Вестнике</w:t>
      </w:r>
      <w:proofErr w:type="gramEnd"/>
      <w:r w:rsidRPr="0039089C">
        <w:rPr>
          <w:rFonts w:ascii="Arial" w:eastAsia="Calibri" w:hAnsi="Arial" w:cs="Arial"/>
          <w:sz w:val="24"/>
          <w:szCs w:val="24"/>
        </w:rPr>
        <w:t xml:space="preserve"> МО «Хохорск».</w:t>
      </w:r>
    </w:p>
    <w:p w:rsidR="0039089C" w:rsidRPr="0039089C" w:rsidRDefault="0039089C" w:rsidP="0039089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39089C">
        <w:rPr>
          <w:rFonts w:ascii="Arial" w:eastAsia="Calibri" w:hAnsi="Arial" w:cs="Arial"/>
          <w:sz w:val="24"/>
          <w:szCs w:val="24"/>
        </w:rPr>
        <w:t xml:space="preserve">3. Контроль над исполнением постановления возложить на заместителя главы </w:t>
      </w:r>
      <w:proofErr w:type="spellStart"/>
      <w:r w:rsidRPr="0039089C">
        <w:rPr>
          <w:rFonts w:ascii="Arial" w:eastAsia="Calibri" w:hAnsi="Arial" w:cs="Arial"/>
          <w:sz w:val="24"/>
          <w:szCs w:val="24"/>
        </w:rPr>
        <w:t>Ангаткину</w:t>
      </w:r>
      <w:proofErr w:type="spellEnd"/>
      <w:r w:rsidRPr="0039089C">
        <w:rPr>
          <w:rFonts w:ascii="Arial" w:eastAsia="Calibri" w:hAnsi="Arial" w:cs="Arial"/>
          <w:sz w:val="24"/>
          <w:szCs w:val="24"/>
        </w:rPr>
        <w:t xml:space="preserve"> С.В.</w:t>
      </w:r>
    </w:p>
    <w:p w:rsidR="0039089C" w:rsidRPr="0039089C" w:rsidRDefault="0039089C" w:rsidP="0039089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9089C" w:rsidRPr="0039089C" w:rsidRDefault="0039089C" w:rsidP="0039089C">
      <w:pPr>
        <w:tabs>
          <w:tab w:val="left" w:pos="1020"/>
        </w:tabs>
        <w:spacing w:after="200" w:line="276" w:lineRule="auto"/>
        <w:rPr>
          <w:rFonts w:ascii="Calibri" w:eastAsia="Calibri" w:hAnsi="Calibri" w:cs="Times New Roman"/>
        </w:rPr>
      </w:pPr>
    </w:p>
    <w:p w:rsidR="0039089C" w:rsidRPr="0039089C" w:rsidRDefault="0039089C" w:rsidP="0039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gramStart"/>
      <w:r w:rsidRPr="0039089C">
        <w:rPr>
          <w:rFonts w:ascii="Arial" w:eastAsia="Times New Roman" w:hAnsi="Arial" w:cs="Arial"/>
          <w:color w:val="212121"/>
          <w:sz w:val="24"/>
          <w:szCs w:val="24"/>
        </w:rPr>
        <w:t>Глава  муниципального</w:t>
      </w:r>
      <w:proofErr w:type="gramEnd"/>
      <w:r w:rsidRPr="0039089C">
        <w:rPr>
          <w:rFonts w:ascii="Arial" w:eastAsia="Times New Roman" w:hAnsi="Arial" w:cs="Arial"/>
          <w:color w:val="212121"/>
          <w:sz w:val="24"/>
          <w:szCs w:val="24"/>
        </w:rPr>
        <w:t xml:space="preserve"> образования «Хохорск»</w:t>
      </w:r>
    </w:p>
    <w:p w:rsidR="0039089C" w:rsidRPr="0039089C" w:rsidRDefault="0039089C" w:rsidP="0039089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4"/>
          <w:szCs w:val="24"/>
        </w:rPr>
      </w:pPr>
      <w:proofErr w:type="spellStart"/>
      <w:r w:rsidRPr="0039089C">
        <w:rPr>
          <w:rFonts w:ascii="Arial" w:eastAsia="Times New Roman" w:hAnsi="Arial" w:cs="Arial"/>
          <w:color w:val="212121"/>
          <w:sz w:val="24"/>
          <w:szCs w:val="24"/>
        </w:rPr>
        <w:t>В.А.Барлуков</w:t>
      </w:r>
      <w:proofErr w:type="spellEnd"/>
    </w:p>
    <w:p w:rsidR="00221F53" w:rsidRDefault="00221F53">
      <w:bookmarkStart w:id="0" w:name="_GoBack"/>
      <w:bookmarkEnd w:id="0"/>
    </w:p>
    <w:sectPr w:rsidR="0022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8AB"/>
    <w:multiLevelType w:val="hybridMultilevel"/>
    <w:tmpl w:val="0A56FB06"/>
    <w:lvl w:ilvl="0" w:tplc="B54E1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89C"/>
    <w:rsid w:val="00221F53"/>
    <w:rsid w:val="0039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55FE9-A21C-4911-AE39-D7BE1B9B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405264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28011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Богданов</dc:creator>
  <cp:keywords/>
  <dc:description/>
  <cp:lastModifiedBy>Савелий Богданов</cp:lastModifiedBy>
  <cp:revision>1</cp:revision>
  <dcterms:created xsi:type="dcterms:W3CDTF">2020-12-03T06:10:00Z</dcterms:created>
  <dcterms:modified xsi:type="dcterms:W3CDTF">2020-12-03T06:12:00Z</dcterms:modified>
</cp:coreProperties>
</file>